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8439" w14:textId="77777777" w:rsidR="001D049D" w:rsidRPr="00D8653D" w:rsidRDefault="001D049D" w:rsidP="001D049D">
      <w:pPr>
        <w:pStyle w:val="Heading1"/>
        <w:spacing w:before="200"/>
      </w:pPr>
      <w:r w:rsidRPr="00D8653D">
        <w:t>Title IX Sexual Harassment Formal Complaint Form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80"/>
        <w:gridCol w:w="90"/>
        <w:gridCol w:w="360"/>
        <w:gridCol w:w="540"/>
        <w:gridCol w:w="180"/>
        <w:gridCol w:w="90"/>
        <w:gridCol w:w="630"/>
        <w:gridCol w:w="540"/>
        <w:gridCol w:w="630"/>
        <w:gridCol w:w="90"/>
        <w:gridCol w:w="180"/>
        <w:gridCol w:w="540"/>
        <w:gridCol w:w="90"/>
        <w:gridCol w:w="270"/>
        <w:gridCol w:w="360"/>
        <w:gridCol w:w="180"/>
        <w:gridCol w:w="90"/>
        <w:gridCol w:w="360"/>
        <w:gridCol w:w="630"/>
        <w:gridCol w:w="2510"/>
      </w:tblGrid>
      <w:tr w:rsidR="001D049D" w:rsidRPr="00220554" w14:paraId="29100E46" w14:textId="77777777" w:rsidTr="002A4C32">
        <w:tc>
          <w:tcPr>
            <w:tcW w:w="34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14717" w14:textId="77777777" w:rsidR="001D049D" w:rsidRPr="00220554" w:rsidRDefault="001D049D" w:rsidP="002A4C32">
            <w:pPr>
              <w:spacing w:after="0"/>
            </w:pPr>
            <w:r w:rsidRPr="00220554">
              <w:t>This form is being submitted by:</w:t>
            </w:r>
          </w:p>
        </w:tc>
        <w:tc>
          <w:tcPr>
            <w:tcW w:w="59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102AB" w14:textId="67D94E53" w:rsidR="001D049D" w:rsidRPr="00220554" w:rsidRDefault="00241F88" w:rsidP="002A4C32">
            <w:pPr>
              <w:tabs>
                <w:tab w:val="left" w:pos="539"/>
                <w:tab w:val="left" w:pos="2319"/>
                <w:tab w:val="left" w:pos="2686"/>
              </w:tabs>
              <w:spacing w:after="0"/>
              <w:ind w:left="179"/>
            </w:pPr>
            <w:sdt>
              <w:sdtPr>
                <w:id w:val="68040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9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049D">
              <w:tab/>
              <w:t>Complainant</w:t>
            </w:r>
            <w:r w:rsidR="001D049D">
              <w:tab/>
            </w:r>
            <w:sdt>
              <w:sdtPr>
                <w:id w:val="204215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4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049D">
              <w:tab/>
              <w:t>Title IX Coordinator</w:t>
            </w:r>
          </w:p>
        </w:tc>
      </w:tr>
      <w:tr w:rsidR="001D049D" w:rsidRPr="00220554" w14:paraId="2CE6D96A" w14:textId="77777777" w:rsidTr="002A4C32"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05716" w14:textId="77777777" w:rsidR="001D049D" w:rsidRPr="00220554" w:rsidRDefault="001D049D" w:rsidP="002A4C32">
            <w:pPr>
              <w:spacing w:before="200" w:after="0"/>
              <w:rPr>
                <w:rFonts w:eastAsia="MS Gothic"/>
              </w:rPr>
            </w:pPr>
            <w:r w:rsidRPr="00220554">
              <w:rPr>
                <w:rFonts w:eastAsia="MS Gothic"/>
              </w:rPr>
              <w:t>Complainant Name:</w:t>
            </w:r>
          </w:p>
        </w:tc>
        <w:tc>
          <w:tcPr>
            <w:tcW w:w="710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7019E804" w14:textId="1250C8C9" w:rsidR="001D049D" w:rsidRPr="00220554" w:rsidRDefault="001D049D" w:rsidP="002A4C32">
            <w:pPr>
              <w:spacing w:before="200" w:after="0"/>
              <w:rPr>
                <w:rFonts w:eastAsia="MS Gothic"/>
              </w:rPr>
            </w:pPr>
          </w:p>
        </w:tc>
      </w:tr>
      <w:tr w:rsidR="001D049D" w:rsidRPr="00220554" w14:paraId="77EED777" w14:textId="77777777" w:rsidTr="002A4C32"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F8A01" w14:textId="77777777" w:rsidR="001D049D" w:rsidRPr="00220554" w:rsidRDefault="001D049D" w:rsidP="002A4C32">
            <w:pPr>
              <w:spacing w:before="200" w:after="0"/>
              <w:rPr>
                <w:rFonts w:eastAsia="MS Gothic"/>
              </w:rPr>
            </w:pPr>
            <w:r w:rsidRPr="00220554">
              <w:rPr>
                <w:rFonts w:eastAsia="MS Gothic"/>
              </w:rPr>
              <w:t>Address:</w:t>
            </w:r>
          </w:p>
        </w:tc>
        <w:tc>
          <w:tcPr>
            <w:tcW w:w="836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4DCE21AD" w14:textId="282D1B90" w:rsidR="001D049D" w:rsidRPr="00220554" w:rsidRDefault="001D049D" w:rsidP="002A4C32">
            <w:pPr>
              <w:spacing w:before="200" w:after="0"/>
              <w:rPr>
                <w:rFonts w:eastAsia="MS Gothic"/>
              </w:rPr>
            </w:pPr>
          </w:p>
        </w:tc>
      </w:tr>
      <w:tr w:rsidR="001D049D" w:rsidRPr="00FF41B9" w14:paraId="1ECFBE64" w14:textId="77777777" w:rsidTr="002A4C32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CE678" w14:textId="77777777" w:rsidR="001D049D" w:rsidRPr="00FF41B9" w:rsidRDefault="001D049D" w:rsidP="002A4C32">
            <w:pPr>
              <w:spacing w:before="200" w:after="0"/>
              <w:rPr>
                <w:rFonts w:eastAsia="MS Gothic"/>
              </w:rPr>
            </w:pPr>
            <w:r w:rsidRPr="00FF41B9">
              <w:rPr>
                <w:rFonts w:eastAsia="MS Gothic"/>
              </w:rPr>
              <w:t>Phone: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6FB25558" w14:textId="1E632EE8" w:rsidR="001D049D" w:rsidRPr="00FF41B9" w:rsidRDefault="001D049D" w:rsidP="002A4C32">
            <w:pPr>
              <w:spacing w:before="200" w:after="0"/>
              <w:rPr>
                <w:rFonts w:eastAsia="MS Gothic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10350" w14:textId="77777777" w:rsidR="001D049D" w:rsidRPr="00FF41B9" w:rsidRDefault="001D049D" w:rsidP="002A4C32">
            <w:pPr>
              <w:spacing w:before="200" w:after="0"/>
              <w:rPr>
                <w:rFonts w:eastAsia="MS Gothic"/>
              </w:rPr>
            </w:pPr>
            <w:r w:rsidRPr="00FF41B9">
              <w:rPr>
                <w:rFonts w:eastAsia="MS Gothic"/>
              </w:rPr>
              <w:t xml:space="preserve"> Email:</w:t>
            </w:r>
          </w:p>
        </w:tc>
        <w:tc>
          <w:tcPr>
            <w:tcW w:w="449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1B68CEBC" w14:textId="307D1590" w:rsidR="001D049D" w:rsidRPr="00FF41B9" w:rsidRDefault="001D049D" w:rsidP="002A4C32">
            <w:pPr>
              <w:spacing w:before="200" w:after="0"/>
              <w:rPr>
                <w:rFonts w:eastAsia="MS Gothic"/>
              </w:rPr>
            </w:pPr>
          </w:p>
        </w:tc>
      </w:tr>
      <w:tr w:rsidR="001D049D" w:rsidRPr="00D8653D" w14:paraId="667904C2" w14:textId="77777777" w:rsidTr="002A4C32">
        <w:tc>
          <w:tcPr>
            <w:tcW w:w="935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7CFBB" w14:textId="77777777" w:rsidR="001D049D" w:rsidRPr="00D8653D" w:rsidRDefault="001D049D" w:rsidP="002A4C32">
            <w:pPr>
              <w:spacing w:after="0"/>
              <w:rPr>
                <w:rFonts w:eastAsia="MS Gothic"/>
                <w:sz w:val="12"/>
                <w:szCs w:val="12"/>
              </w:rPr>
            </w:pPr>
          </w:p>
        </w:tc>
      </w:tr>
      <w:tr w:rsidR="001D049D" w:rsidRPr="00D8653D" w14:paraId="000B1EC9" w14:textId="77777777" w:rsidTr="002A4C32">
        <w:tc>
          <w:tcPr>
            <w:tcW w:w="93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4BB87FC9" w14:textId="77777777" w:rsidR="001D049D" w:rsidRPr="00D8653D" w:rsidRDefault="001D049D" w:rsidP="002A4C32">
            <w:pPr>
              <w:spacing w:before="60" w:after="60"/>
              <w:jc w:val="center"/>
              <w:rPr>
                <w:rFonts w:eastAsia="MS Gothic"/>
                <w:b/>
              </w:rPr>
            </w:pPr>
            <w:r w:rsidRPr="00D8653D">
              <w:rPr>
                <w:rFonts w:eastAsia="MS Gothic"/>
                <w:b/>
              </w:rPr>
              <w:t>If the Complainant is a student:</w:t>
            </w:r>
          </w:p>
        </w:tc>
      </w:tr>
      <w:tr w:rsidR="001D049D" w:rsidRPr="00375F8E" w14:paraId="4948A900" w14:textId="77777777" w:rsidTr="002A4C32"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8B38D" w14:textId="77777777" w:rsidR="001D049D" w:rsidRPr="00375F8E" w:rsidRDefault="001D049D" w:rsidP="002A4C32">
            <w:pPr>
              <w:spacing w:before="200" w:after="0"/>
              <w:rPr>
                <w:rFonts w:eastAsia="MS Gothic"/>
              </w:rPr>
            </w:pPr>
            <w:r w:rsidRPr="00375F8E">
              <w:rPr>
                <w:rFonts w:eastAsia="MS Gothic"/>
              </w:rPr>
              <w:t>Date of Birth:</w:t>
            </w:r>
          </w:p>
        </w:tc>
        <w:tc>
          <w:tcPr>
            <w:tcW w:w="351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73FCFA58" w14:textId="77777777" w:rsidR="001D049D" w:rsidRPr="00375F8E" w:rsidRDefault="001D049D" w:rsidP="002A4C32">
            <w:pPr>
              <w:spacing w:before="200" w:after="0"/>
              <w:rPr>
                <w:rFonts w:eastAsia="MS Gothic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CEC71" w14:textId="77777777" w:rsidR="001D049D" w:rsidRPr="00375F8E" w:rsidRDefault="001D049D" w:rsidP="002A4C32">
            <w:pPr>
              <w:spacing w:before="200" w:after="0"/>
              <w:rPr>
                <w:rFonts w:eastAsia="MS Gothic"/>
              </w:rPr>
            </w:pPr>
            <w:r w:rsidRPr="00375F8E">
              <w:rPr>
                <w:rFonts w:eastAsia="MS Gothic"/>
              </w:rPr>
              <w:t xml:space="preserve"> Grade: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2FA7893D" w14:textId="77777777" w:rsidR="001D049D" w:rsidRPr="00375F8E" w:rsidRDefault="001D049D" w:rsidP="002A4C32">
            <w:pPr>
              <w:spacing w:before="200" w:after="0"/>
              <w:rPr>
                <w:rFonts w:eastAsia="MS Gothic"/>
              </w:rPr>
            </w:pPr>
          </w:p>
        </w:tc>
      </w:tr>
      <w:tr w:rsidR="001D049D" w:rsidRPr="00375F8E" w14:paraId="5D80543D" w14:textId="77777777" w:rsidTr="002A4C32">
        <w:tc>
          <w:tcPr>
            <w:tcW w:w="28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8358D" w14:textId="77777777" w:rsidR="001D049D" w:rsidRPr="00375F8E" w:rsidRDefault="001D049D" w:rsidP="002A4C32">
            <w:pPr>
              <w:spacing w:before="200" w:after="0"/>
              <w:rPr>
                <w:rFonts w:eastAsia="MS Gothic"/>
              </w:rPr>
            </w:pPr>
            <w:r w:rsidRPr="00375F8E">
              <w:rPr>
                <w:rFonts w:eastAsia="MS Gothic"/>
              </w:rPr>
              <w:t>School Building Attending:</w:t>
            </w:r>
          </w:p>
        </w:tc>
        <w:tc>
          <w:tcPr>
            <w:tcW w:w="6470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1B7B1FD1" w14:textId="77777777" w:rsidR="001D049D" w:rsidRPr="00375F8E" w:rsidRDefault="001D049D" w:rsidP="002A4C32">
            <w:pPr>
              <w:spacing w:before="200" w:after="0"/>
              <w:rPr>
                <w:rFonts w:eastAsia="MS Gothic"/>
              </w:rPr>
            </w:pPr>
          </w:p>
        </w:tc>
      </w:tr>
      <w:tr w:rsidR="001D049D" w:rsidRPr="00D8653D" w14:paraId="0C4FCB79" w14:textId="77777777" w:rsidTr="002A4C32">
        <w:tc>
          <w:tcPr>
            <w:tcW w:w="935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C94A9" w14:textId="77777777" w:rsidR="001D049D" w:rsidRPr="00D8653D" w:rsidRDefault="001D049D" w:rsidP="002A4C32">
            <w:pPr>
              <w:spacing w:after="0"/>
              <w:rPr>
                <w:rFonts w:eastAsia="MS Gothic"/>
                <w:sz w:val="12"/>
                <w:szCs w:val="12"/>
              </w:rPr>
            </w:pPr>
          </w:p>
        </w:tc>
      </w:tr>
      <w:tr w:rsidR="001D049D" w:rsidRPr="00D8653D" w14:paraId="12D5C818" w14:textId="77777777" w:rsidTr="002A4C32">
        <w:tc>
          <w:tcPr>
            <w:tcW w:w="93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6C3D9DA6" w14:textId="77777777" w:rsidR="001D049D" w:rsidRPr="00D8653D" w:rsidRDefault="001D049D" w:rsidP="002A4C32">
            <w:pPr>
              <w:spacing w:before="60" w:after="60"/>
              <w:jc w:val="center"/>
              <w:rPr>
                <w:rFonts w:eastAsia="MS Gothic"/>
                <w:b/>
              </w:rPr>
            </w:pPr>
            <w:r w:rsidRPr="00D8653D">
              <w:rPr>
                <w:rFonts w:eastAsia="MS Gothic"/>
                <w:b/>
              </w:rPr>
              <w:t>If the Complainant is an employee:</w:t>
            </w:r>
          </w:p>
        </w:tc>
      </w:tr>
      <w:tr w:rsidR="001D049D" w:rsidRPr="00CA2021" w14:paraId="01B4E175" w14:textId="77777777" w:rsidTr="002A4C32"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9EBA7" w14:textId="77777777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  <w:r w:rsidRPr="00CA2021">
              <w:rPr>
                <w:rFonts w:eastAsia="MS Gothic"/>
              </w:rPr>
              <w:t>Job Title:</w:t>
            </w:r>
          </w:p>
        </w:tc>
        <w:tc>
          <w:tcPr>
            <w:tcW w:w="468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30824295" w14:textId="2095DDB3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10A99" w14:textId="77777777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  <w:r w:rsidRPr="00CA2021">
              <w:rPr>
                <w:rFonts w:eastAsia="MS Gothic"/>
              </w:rPr>
              <w:t xml:space="preserve"> Building: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2A405977" w14:textId="7A6FBE85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</w:p>
        </w:tc>
      </w:tr>
      <w:tr w:rsidR="001D049D" w:rsidRPr="00D8653D" w14:paraId="3150EF86" w14:textId="77777777" w:rsidTr="002A4C32">
        <w:tc>
          <w:tcPr>
            <w:tcW w:w="935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9F3F6" w14:textId="77777777" w:rsidR="001D049D" w:rsidRPr="00D8653D" w:rsidRDefault="001D049D" w:rsidP="002A4C32">
            <w:pPr>
              <w:spacing w:after="0"/>
              <w:rPr>
                <w:rFonts w:eastAsia="MS Gothic"/>
                <w:sz w:val="12"/>
                <w:szCs w:val="12"/>
              </w:rPr>
            </w:pPr>
          </w:p>
        </w:tc>
      </w:tr>
      <w:tr w:rsidR="001D049D" w:rsidRPr="00D8653D" w14:paraId="222DAB37" w14:textId="77777777" w:rsidTr="002A4C32">
        <w:tc>
          <w:tcPr>
            <w:tcW w:w="93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0901B948" w14:textId="77777777" w:rsidR="001D049D" w:rsidRPr="00D8653D" w:rsidRDefault="001D049D" w:rsidP="002A4C32">
            <w:pPr>
              <w:spacing w:before="60" w:after="60"/>
              <w:jc w:val="center"/>
              <w:rPr>
                <w:rFonts w:eastAsia="MS Gothic"/>
                <w:b/>
              </w:rPr>
            </w:pPr>
            <w:r>
              <w:rPr>
                <w:rFonts w:eastAsia="MS Gothic"/>
                <w:b/>
              </w:rPr>
              <w:t>Complaint Details</w:t>
            </w:r>
          </w:p>
        </w:tc>
      </w:tr>
      <w:tr w:rsidR="001D049D" w:rsidRPr="00CA2021" w14:paraId="41A344B1" w14:textId="77777777" w:rsidTr="002A4C32">
        <w:tc>
          <w:tcPr>
            <w:tcW w:w="52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E2F54" w14:textId="77777777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  <w:r w:rsidRPr="00CA2021">
              <w:rPr>
                <w:rFonts w:eastAsia="MS Gothic"/>
              </w:rPr>
              <w:t>Reporter’s Name (if different than Complainant):</w:t>
            </w:r>
          </w:p>
        </w:tc>
        <w:tc>
          <w:tcPr>
            <w:tcW w:w="413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343A74E5" w14:textId="77777777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</w:p>
        </w:tc>
      </w:tr>
      <w:tr w:rsidR="001D049D" w:rsidRPr="00CA2021" w14:paraId="7090CAC6" w14:textId="77777777" w:rsidTr="002A4C32">
        <w:tc>
          <w:tcPr>
            <w:tcW w:w="43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F096D" w14:textId="77777777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  <w:r>
              <w:rPr>
                <w:rFonts w:eastAsia="MS Gothic"/>
              </w:rPr>
              <w:t xml:space="preserve">Reporter’s </w:t>
            </w:r>
            <w:r w:rsidRPr="00CA2021">
              <w:rPr>
                <w:rFonts w:eastAsia="MS Gothic"/>
              </w:rPr>
              <w:t>Relationship to Complainant:</w:t>
            </w:r>
          </w:p>
        </w:tc>
        <w:tc>
          <w:tcPr>
            <w:tcW w:w="503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1D696D3F" w14:textId="77777777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</w:p>
        </w:tc>
      </w:tr>
      <w:tr w:rsidR="001D049D" w:rsidRPr="00CA2021" w14:paraId="5AF78AA8" w14:textId="77777777" w:rsidTr="002A4C32"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FF34E" w14:textId="77777777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  <w:r w:rsidRPr="00CA2021">
              <w:rPr>
                <w:rFonts w:eastAsia="MS Gothic"/>
              </w:rPr>
              <w:t>Reporter’s Address:</w:t>
            </w:r>
          </w:p>
        </w:tc>
        <w:tc>
          <w:tcPr>
            <w:tcW w:w="719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47E5EE66" w14:textId="77777777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</w:p>
        </w:tc>
      </w:tr>
      <w:tr w:rsidR="001D049D" w:rsidRPr="00CA2021" w14:paraId="3D9D04C9" w14:textId="77777777" w:rsidTr="002A4C32"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F336F" w14:textId="77777777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  <w:r w:rsidRPr="00CA2021">
              <w:rPr>
                <w:rFonts w:eastAsia="MS Gothic"/>
              </w:rPr>
              <w:t>Reporter’s Phone: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41B51273" w14:textId="77777777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</w:p>
        </w:tc>
        <w:tc>
          <w:tcPr>
            <w:tcW w:w="20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1998C" w14:textId="77777777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  <w:r w:rsidRPr="00CA2021">
              <w:rPr>
                <w:rFonts w:eastAsia="MS Gothic"/>
              </w:rPr>
              <w:t xml:space="preserve"> Reporter’s Email: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1EBC6C8C" w14:textId="77777777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</w:p>
        </w:tc>
      </w:tr>
      <w:tr w:rsidR="001D049D" w:rsidRPr="00CA2021" w14:paraId="224C0BCE" w14:textId="77777777" w:rsidTr="002A4C32">
        <w:tc>
          <w:tcPr>
            <w:tcW w:w="935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D6943" w14:textId="77777777" w:rsidR="001D049D" w:rsidRPr="00CA2021" w:rsidRDefault="001D049D" w:rsidP="001D049D">
            <w:pPr>
              <w:pStyle w:val="ListParagraph"/>
              <w:numPr>
                <w:ilvl w:val="0"/>
                <w:numId w:val="1"/>
              </w:numPr>
              <w:spacing w:before="200" w:after="0"/>
              <w:ind w:left="360"/>
              <w:rPr>
                <w:rFonts w:eastAsia="MS Gothic"/>
              </w:rPr>
            </w:pPr>
            <w:r w:rsidRPr="00CA2021">
              <w:rPr>
                <w:rFonts w:eastAsia="Times New Roman"/>
              </w:rPr>
              <w:t xml:space="preserve">Describe the alleged </w:t>
            </w:r>
            <w:r>
              <w:rPr>
                <w:rFonts w:eastAsia="Times New Roman"/>
              </w:rPr>
              <w:t>sexual harassment</w:t>
            </w:r>
            <w:r w:rsidRPr="00CA2021">
              <w:rPr>
                <w:rFonts w:eastAsia="Times New Roman"/>
              </w:rPr>
              <w:t xml:space="preserve"> that you are requesting the </w:t>
            </w:r>
            <w:proofErr w:type="gramStart"/>
            <w:r w:rsidRPr="00CA2021">
              <w:rPr>
                <w:rFonts w:eastAsia="Times New Roman"/>
              </w:rPr>
              <w:t>District</w:t>
            </w:r>
            <w:proofErr w:type="gramEnd"/>
            <w:r w:rsidRPr="00CA2021">
              <w:rPr>
                <w:rFonts w:eastAsia="Times New Roman"/>
              </w:rPr>
              <w:t xml:space="preserve"> investigate. Please be specific. Describe the incident(s) and identify the individuals and potential witnesses involved. Describe or attach any evidence you believe is relevant. Attach additional pages if needed.</w:t>
            </w:r>
          </w:p>
        </w:tc>
      </w:tr>
      <w:tr w:rsidR="001D049D" w:rsidRPr="00CA2021" w14:paraId="3941322A" w14:textId="77777777" w:rsidTr="002A4C32">
        <w:tc>
          <w:tcPr>
            <w:tcW w:w="9350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5A6D96DB" w14:textId="7BBAFC42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</w:p>
        </w:tc>
      </w:tr>
      <w:tr w:rsidR="001D049D" w:rsidRPr="00CA2021" w14:paraId="2CD6C12B" w14:textId="77777777" w:rsidTr="002A4C32">
        <w:tc>
          <w:tcPr>
            <w:tcW w:w="9350" w:type="dxa"/>
            <w:gridSpan w:val="2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152E5099" w14:textId="107E03A0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</w:p>
        </w:tc>
      </w:tr>
      <w:tr w:rsidR="001D049D" w:rsidRPr="00CA2021" w14:paraId="0D719326" w14:textId="77777777" w:rsidTr="002A4C32">
        <w:tc>
          <w:tcPr>
            <w:tcW w:w="9350" w:type="dxa"/>
            <w:gridSpan w:val="2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45BD6251" w14:textId="3E76E175" w:rsidR="001D049D" w:rsidRPr="00CA2021" w:rsidRDefault="002D58F4" w:rsidP="002A4C32">
            <w:pPr>
              <w:spacing w:before="200" w:after="0"/>
              <w:rPr>
                <w:rFonts w:eastAsia="MS Gothic"/>
              </w:rPr>
            </w:pPr>
            <w:r>
              <w:rPr>
                <w:rFonts w:eastAsia="MS Gothic"/>
              </w:rPr>
              <w:lastRenderedPageBreak/>
              <w:t xml:space="preserve"> </w:t>
            </w:r>
          </w:p>
        </w:tc>
      </w:tr>
      <w:tr w:rsidR="001D049D" w:rsidRPr="00CA2021" w14:paraId="3F4CC547" w14:textId="77777777" w:rsidTr="002A4C32">
        <w:tc>
          <w:tcPr>
            <w:tcW w:w="9350" w:type="dxa"/>
            <w:gridSpan w:val="2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5926C47D" w14:textId="34F48FB0" w:rsidR="001D049D" w:rsidRPr="00CA2021" w:rsidRDefault="00AC7670" w:rsidP="002A4C32">
            <w:pPr>
              <w:spacing w:before="200" w:after="0"/>
              <w:rPr>
                <w:rFonts w:eastAsia="MS Gothic"/>
              </w:rPr>
            </w:pPr>
            <w:r>
              <w:rPr>
                <w:rFonts w:eastAsia="MS Gothic"/>
              </w:rPr>
              <w:t xml:space="preserve"> </w:t>
            </w:r>
          </w:p>
        </w:tc>
      </w:tr>
      <w:tr w:rsidR="001D049D" w:rsidRPr="00CA2021" w14:paraId="4BDEE3EB" w14:textId="77777777" w:rsidTr="002A4C32">
        <w:tc>
          <w:tcPr>
            <w:tcW w:w="9350" w:type="dxa"/>
            <w:gridSpan w:val="2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7F3914C6" w14:textId="2CAFE77A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</w:p>
        </w:tc>
      </w:tr>
      <w:tr w:rsidR="001D049D" w:rsidRPr="00CA2021" w14:paraId="1BB0C565" w14:textId="77777777" w:rsidTr="002A4C32">
        <w:tc>
          <w:tcPr>
            <w:tcW w:w="9350" w:type="dxa"/>
            <w:gridSpan w:val="2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40DA8F1B" w14:textId="4A0432CA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</w:p>
        </w:tc>
      </w:tr>
      <w:tr w:rsidR="001D049D" w:rsidRPr="00CA2021" w14:paraId="50CAE74F" w14:textId="77777777" w:rsidTr="002A4C32">
        <w:tc>
          <w:tcPr>
            <w:tcW w:w="9350" w:type="dxa"/>
            <w:gridSpan w:val="2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67916B36" w14:textId="1E1D3C90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</w:p>
        </w:tc>
      </w:tr>
      <w:tr w:rsidR="001D049D" w:rsidRPr="00CA2021" w14:paraId="3327C264" w14:textId="77777777" w:rsidTr="002A4C32">
        <w:tc>
          <w:tcPr>
            <w:tcW w:w="9350" w:type="dxa"/>
            <w:gridSpan w:val="2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1318A2BC" w14:textId="77777777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</w:p>
        </w:tc>
      </w:tr>
      <w:tr w:rsidR="001D049D" w:rsidRPr="00B23691" w14:paraId="568828C3" w14:textId="77777777" w:rsidTr="002A4C32">
        <w:tc>
          <w:tcPr>
            <w:tcW w:w="9350" w:type="dxa"/>
            <w:gridSpan w:val="21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175943BB" w14:textId="77777777" w:rsidR="001D049D" w:rsidRPr="00B23691" w:rsidRDefault="001D049D" w:rsidP="002A4C32">
            <w:pPr>
              <w:spacing w:after="0"/>
              <w:rPr>
                <w:rFonts w:eastAsia="MS Gothic"/>
                <w:sz w:val="8"/>
              </w:rPr>
            </w:pPr>
          </w:p>
        </w:tc>
      </w:tr>
      <w:tr w:rsidR="001D049D" w:rsidRPr="00895B3F" w14:paraId="058262C9" w14:textId="77777777" w:rsidTr="002A4C32">
        <w:tc>
          <w:tcPr>
            <w:tcW w:w="935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093C9" w14:textId="77777777" w:rsidR="001D049D" w:rsidRPr="00895B3F" w:rsidRDefault="001D049D" w:rsidP="001D049D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jc w:val="left"/>
              <w:rPr>
                <w:rFonts w:eastAsia="MS Gothic"/>
              </w:rPr>
            </w:pPr>
            <w:r w:rsidRPr="00895B3F">
              <w:rPr>
                <w:rFonts w:eastAsia="Times New Roman"/>
              </w:rPr>
              <w:t>Describe the date/time/location(s) of the alleged incident(s).</w:t>
            </w:r>
          </w:p>
        </w:tc>
      </w:tr>
      <w:tr w:rsidR="001D049D" w:rsidRPr="00CA2021" w14:paraId="00E66AC2" w14:textId="77777777" w:rsidTr="002A4C32">
        <w:tc>
          <w:tcPr>
            <w:tcW w:w="9350" w:type="dxa"/>
            <w:gridSpan w:val="2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40907507" w14:textId="77777777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</w:p>
        </w:tc>
      </w:tr>
      <w:tr w:rsidR="001D049D" w:rsidRPr="00CA2021" w14:paraId="138DAFE7" w14:textId="77777777" w:rsidTr="002A4C32">
        <w:tc>
          <w:tcPr>
            <w:tcW w:w="9350" w:type="dxa"/>
            <w:gridSpan w:val="2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229A4675" w14:textId="77777777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</w:p>
        </w:tc>
      </w:tr>
      <w:tr w:rsidR="001D049D" w:rsidRPr="00CA2021" w14:paraId="09463B76" w14:textId="77777777" w:rsidTr="002A4C32">
        <w:tc>
          <w:tcPr>
            <w:tcW w:w="9350" w:type="dxa"/>
            <w:gridSpan w:val="2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3DA1F524" w14:textId="77777777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</w:p>
        </w:tc>
      </w:tr>
      <w:tr w:rsidR="001D049D" w:rsidRPr="00CA2021" w14:paraId="21232EF5" w14:textId="77777777" w:rsidTr="002A4C32">
        <w:tc>
          <w:tcPr>
            <w:tcW w:w="9350" w:type="dxa"/>
            <w:gridSpan w:val="2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6663E3B3" w14:textId="77777777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</w:p>
        </w:tc>
      </w:tr>
      <w:tr w:rsidR="001D049D" w:rsidRPr="00114D53" w14:paraId="253DD400" w14:textId="77777777" w:rsidTr="002A4C32">
        <w:tc>
          <w:tcPr>
            <w:tcW w:w="9350" w:type="dxa"/>
            <w:gridSpan w:val="21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5DCD3A2E" w14:textId="77777777" w:rsidR="001D049D" w:rsidRPr="00114D53" w:rsidRDefault="001D049D" w:rsidP="001D049D">
            <w:pPr>
              <w:pStyle w:val="ListParagraph"/>
              <w:numPr>
                <w:ilvl w:val="0"/>
                <w:numId w:val="1"/>
              </w:numPr>
              <w:spacing w:before="200" w:after="0"/>
              <w:ind w:left="360"/>
              <w:jc w:val="left"/>
              <w:rPr>
                <w:rFonts w:eastAsia="MS Gothic"/>
              </w:rPr>
            </w:pPr>
            <w:r>
              <w:rPr>
                <w:rFonts w:eastAsia="Times New Roman"/>
              </w:rPr>
              <w:t xml:space="preserve">What would you like the </w:t>
            </w:r>
            <w:proofErr w:type="gramStart"/>
            <w:r>
              <w:rPr>
                <w:rFonts w:eastAsia="Times New Roman"/>
              </w:rPr>
              <w:t>District</w:t>
            </w:r>
            <w:proofErr w:type="gramEnd"/>
            <w:r>
              <w:rPr>
                <w:rFonts w:eastAsia="Times New Roman"/>
              </w:rPr>
              <w:t xml:space="preserve"> to do to remedy the situation?</w:t>
            </w:r>
          </w:p>
        </w:tc>
      </w:tr>
      <w:tr w:rsidR="001D049D" w:rsidRPr="00CA2021" w14:paraId="612F6B8D" w14:textId="77777777" w:rsidTr="002A4C32">
        <w:tc>
          <w:tcPr>
            <w:tcW w:w="9350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4FFABCF2" w14:textId="1ADD18F5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</w:p>
        </w:tc>
      </w:tr>
      <w:tr w:rsidR="001D049D" w:rsidRPr="00CA2021" w14:paraId="27BAFFC9" w14:textId="77777777" w:rsidTr="002A4C32">
        <w:tc>
          <w:tcPr>
            <w:tcW w:w="9350" w:type="dxa"/>
            <w:gridSpan w:val="2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733DDFAE" w14:textId="77777777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</w:p>
        </w:tc>
      </w:tr>
      <w:tr w:rsidR="001D049D" w:rsidRPr="00CA2021" w14:paraId="5B4D5CFD" w14:textId="77777777" w:rsidTr="002A4C32">
        <w:tc>
          <w:tcPr>
            <w:tcW w:w="9350" w:type="dxa"/>
            <w:gridSpan w:val="2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4BF39950" w14:textId="77777777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</w:p>
        </w:tc>
      </w:tr>
      <w:tr w:rsidR="001D049D" w:rsidRPr="00CA2021" w14:paraId="79E48000" w14:textId="77777777" w:rsidTr="002A4C32">
        <w:tc>
          <w:tcPr>
            <w:tcW w:w="9350" w:type="dxa"/>
            <w:gridSpan w:val="2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41F54853" w14:textId="77777777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</w:p>
        </w:tc>
      </w:tr>
      <w:tr w:rsidR="001D049D" w:rsidRPr="00CA2021" w14:paraId="424BECEF" w14:textId="77777777" w:rsidTr="002A4C32">
        <w:tc>
          <w:tcPr>
            <w:tcW w:w="9350" w:type="dxa"/>
            <w:gridSpan w:val="2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4E0F76C3" w14:textId="77777777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</w:p>
        </w:tc>
      </w:tr>
      <w:tr w:rsidR="001D049D" w:rsidRPr="00CA2021" w14:paraId="62364CF5" w14:textId="77777777" w:rsidTr="002A4C32">
        <w:tc>
          <w:tcPr>
            <w:tcW w:w="9350" w:type="dxa"/>
            <w:gridSpan w:val="2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75CD5B59" w14:textId="77777777" w:rsidR="001D049D" w:rsidRPr="00CA2021" w:rsidRDefault="001D049D" w:rsidP="002A4C32">
            <w:pPr>
              <w:spacing w:before="200" w:after="0"/>
              <w:rPr>
                <w:rFonts w:eastAsia="MS Gothic"/>
              </w:rPr>
            </w:pPr>
          </w:p>
        </w:tc>
      </w:tr>
      <w:tr w:rsidR="001D049D" w:rsidRPr="00CA2021" w14:paraId="046FB1B9" w14:textId="77777777" w:rsidTr="002A4C32">
        <w:tc>
          <w:tcPr>
            <w:tcW w:w="5580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583334EF" w14:textId="77777777" w:rsidR="001D049D" w:rsidRPr="00CA2021" w:rsidRDefault="001D049D" w:rsidP="002A4C32">
            <w:pPr>
              <w:spacing w:before="600" w:after="0"/>
              <w:rPr>
                <w:rFonts w:eastAsia="MS Gothic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3F829E2C" w14:textId="77777777" w:rsidR="001D049D" w:rsidRPr="00CA2021" w:rsidRDefault="001D049D" w:rsidP="002A4C32">
            <w:pPr>
              <w:spacing w:before="600" w:after="0"/>
              <w:rPr>
                <w:rFonts w:eastAsia="MS Gothic"/>
              </w:rPr>
            </w:pPr>
          </w:p>
        </w:tc>
        <w:tc>
          <w:tcPr>
            <w:tcW w:w="359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10FAE6AA" w14:textId="524613C1" w:rsidR="001D049D" w:rsidRPr="00CA2021" w:rsidRDefault="001D049D" w:rsidP="002A4C32">
            <w:pPr>
              <w:spacing w:before="600" w:after="0"/>
              <w:rPr>
                <w:rFonts w:eastAsia="MS Gothic"/>
              </w:rPr>
            </w:pPr>
          </w:p>
        </w:tc>
      </w:tr>
      <w:tr w:rsidR="001D049D" w:rsidRPr="00CA2021" w14:paraId="0F9676E6" w14:textId="77777777" w:rsidTr="002A4C32">
        <w:tc>
          <w:tcPr>
            <w:tcW w:w="5580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4C01AEE5" w14:textId="77777777" w:rsidR="001D049D" w:rsidRPr="00CA2021" w:rsidRDefault="001D049D" w:rsidP="002A4C32">
            <w:pPr>
              <w:spacing w:after="0"/>
              <w:rPr>
                <w:rFonts w:eastAsia="MS Gothic"/>
              </w:rPr>
            </w:pPr>
            <w:r w:rsidRPr="001570A7">
              <w:rPr>
                <w:rFonts w:eastAsia="MS Gothic"/>
              </w:rPr>
              <w:t>Complainant</w:t>
            </w:r>
            <w:r>
              <w:rPr>
                <w:rFonts w:eastAsia="MS Gothic"/>
              </w:rPr>
              <w:t>’s</w:t>
            </w:r>
            <w:r w:rsidRPr="001570A7">
              <w:rPr>
                <w:rFonts w:eastAsia="MS Gothic"/>
              </w:rPr>
              <w:t>/Coordinator</w:t>
            </w:r>
            <w:r>
              <w:rPr>
                <w:rFonts w:eastAsia="MS Gothic"/>
              </w:rPr>
              <w:t>’s</w:t>
            </w:r>
            <w:r w:rsidRPr="001570A7">
              <w:rPr>
                <w:rFonts w:eastAsia="MS Gothic"/>
              </w:rPr>
              <w:t xml:space="preserve"> Signature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F52DE" w14:textId="77777777" w:rsidR="001D049D" w:rsidRPr="00CA2021" w:rsidRDefault="001D049D" w:rsidP="002A4C32">
            <w:pPr>
              <w:spacing w:after="0"/>
              <w:rPr>
                <w:rFonts w:eastAsia="MS Gothic"/>
              </w:rPr>
            </w:pPr>
          </w:p>
        </w:tc>
        <w:tc>
          <w:tcPr>
            <w:tcW w:w="359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363AFA06" w14:textId="77777777" w:rsidR="001D049D" w:rsidRPr="00CA2021" w:rsidRDefault="001D049D" w:rsidP="002A4C32">
            <w:pPr>
              <w:spacing w:after="0"/>
              <w:rPr>
                <w:rFonts w:eastAsia="MS Gothic"/>
              </w:rPr>
            </w:pPr>
            <w:r>
              <w:rPr>
                <w:rFonts w:eastAsia="MS Gothic"/>
              </w:rPr>
              <w:t>Date</w:t>
            </w:r>
          </w:p>
        </w:tc>
      </w:tr>
      <w:tr w:rsidR="001D049D" w:rsidRPr="001570A7" w14:paraId="58042761" w14:textId="77777777" w:rsidTr="002A4C32">
        <w:tc>
          <w:tcPr>
            <w:tcW w:w="935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24E19" w14:textId="77777777" w:rsidR="001D049D" w:rsidRDefault="001D049D" w:rsidP="002A4C32">
            <w:pPr>
              <w:spacing w:before="500" w:after="0"/>
              <w:rPr>
                <w:rFonts w:eastAsia="MS Gothic"/>
                <w:b/>
              </w:rPr>
            </w:pPr>
          </w:p>
          <w:p w14:paraId="7AFADD93" w14:textId="6570BCD6" w:rsidR="001D049D" w:rsidRDefault="001D049D" w:rsidP="002A4C32">
            <w:pPr>
              <w:spacing w:before="500" w:after="0"/>
              <w:rPr>
                <w:rFonts w:eastAsia="MS Gothic"/>
                <w:b/>
              </w:rPr>
            </w:pPr>
          </w:p>
          <w:p w14:paraId="310942E6" w14:textId="77777777" w:rsidR="00476962" w:rsidRDefault="00476962" w:rsidP="002A4C32">
            <w:pPr>
              <w:spacing w:before="500" w:after="0"/>
              <w:rPr>
                <w:rFonts w:eastAsia="MS Gothic"/>
                <w:b/>
              </w:rPr>
            </w:pPr>
          </w:p>
          <w:p w14:paraId="1A5C0A4F" w14:textId="2B4B1895" w:rsidR="001D049D" w:rsidRPr="001570A7" w:rsidRDefault="001D049D" w:rsidP="002A4C32">
            <w:pPr>
              <w:spacing w:before="500" w:after="0"/>
              <w:rPr>
                <w:rFonts w:eastAsia="MS Gothic"/>
                <w:b/>
              </w:rPr>
            </w:pPr>
            <w:r w:rsidRPr="001570A7">
              <w:rPr>
                <w:rFonts w:eastAsia="MS Gothic"/>
                <w:b/>
              </w:rPr>
              <w:lastRenderedPageBreak/>
              <w:t>P</w:t>
            </w:r>
            <w:r>
              <w:rPr>
                <w:rFonts w:eastAsia="MS Gothic"/>
                <w:b/>
              </w:rPr>
              <w:t>lease submit this form to:</w:t>
            </w:r>
          </w:p>
        </w:tc>
      </w:tr>
      <w:tr w:rsidR="001D049D" w:rsidRPr="001570A7" w14:paraId="43CD0E19" w14:textId="77777777" w:rsidTr="002A4C32">
        <w:tc>
          <w:tcPr>
            <w:tcW w:w="935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7944C" w14:textId="3C3E0F40" w:rsidR="001D049D" w:rsidRPr="00791164" w:rsidRDefault="007D20F6" w:rsidP="002A4C32">
            <w:pPr>
              <w:autoSpaceDE w:val="0"/>
              <w:autoSpaceDN w:val="0"/>
              <w:adjustRightInd w:val="0"/>
              <w:spacing w:before="200" w:after="0"/>
              <w:jc w:val="center"/>
              <w:rPr>
                <w:rFonts w:eastAsia="Times New Roman"/>
                <w:sz w:val="22"/>
                <w:szCs w:val="22"/>
                <w:highlight w:val="cyan"/>
              </w:rPr>
            </w:pPr>
            <w:r w:rsidRPr="00791164">
              <w:rPr>
                <w:color w:val="000000"/>
              </w:rPr>
              <w:lastRenderedPageBreak/>
              <w:t xml:space="preserve">LuAnn Hurd and Justin </w:t>
            </w:r>
            <w:proofErr w:type="spellStart"/>
            <w:r w:rsidRPr="00791164">
              <w:rPr>
                <w:color w:val="000000"/>
              </w:rPr>
              <w:t>Hallenbeck</w:t>
            </w:r>
            <w:proofErr w:type="spellEnd"/>
          </w:p>
          <w:p w14:paraId="4AB0FC34" w14:textId="17932378" w:rsidR="001D049D" w:rsidRPr="00791164" w:rsidRDefault="007D20F6" w:rsidP="002A4C3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791164">
              <w:rPr>
                <w:color w:val="000000"/>
              </w:rPr>
              <w:t>Title IX Coordinators</w:t>
            </w:r>
          </w:p>
          <w:p w14:paraId="02C83382" w14:textId="4305784A" w:rsidR="001D049D" w:rsidRPr="00791164" w:rsidRDefault="007D20F6" w:rsidP="002A4C3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2"/>
                <w:szCs w:val="22"/>
                <w:highlight w:val="cyan"/>
              </w:rPr>
            </w:pPr>
            <w:r w:rsidRPr="00791164">
              <w:rPr>
                <w:color w:val="000000"/>
              </w:rPr>
              <w:t>Addison Community Schools</w:t>
            </w:r>
          </w:p>
          <w:p w14:paraId="0C1A0578" w14:textId="77777777" w:rsidR="00791164" w:rsidRPr="00791164" w:rsidRDefault="007D20F6" w:rsidP="002A4C3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791164">
              <w:rPr>
                <w:color w:val="000000"/>
              </w:rPr>
              <w:t>219 N. Comstock St.</w:t>
            </w:r>
            <w:r w:rsidRPr="00791164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2904F2AC" w14:textId="77777777" w:rsidR="00791164" w:rsidRPr="00791164" w:rsidRDefault="00791164" w:rsidP="002A4C3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791164">
              <w:rPr>
                <w:color w:val="000000"/>
              </w:rPr>
              <w:t>Addison, MI 49220</w:t>
            </w:r>
            <w:r w:rsidRPr="00791164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1D40ECC" w14:textId="77777777" w:rsidR="00791164" w:rsidRPr="00791164" w:rsidRDefault="00791164" w:rsidP="002A4C3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791164">
              <w:rPr>
                <w:color w:val="000000"/>
              </w:rPr>
              <w:t>LuAnn.Hurd@addisonschools.us 517-547-6123</w:t>
            </w:r>
            <w:r w:rsidRPr="00791164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66F0ED50" w14:textId="6884CC2B" w:rsidR="001D049D" w:rsidRPr="001570A7" w:rsidRDefault="00791164" w:rsidP="002A4C32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S Gothic"/>
              </w:rPr>
            </w:pPr>
            <w:r w:rsidRPr="00791164">
              <w:rPr>
                <w:color w:val="000000"/>
              </w:rPr>
              <w:t>Justin.Hallenbeck@addisonschools.us 517-547-6123</w:t>
            </w:r>
          </w:p>
        </w:tc>
      </w:tr>
      <w:tr w:rsidR="001D049D" w:rsidRPr="001570A7" w14:paraId="780C262E" w14:textId="77777777" w:rsidTr="002A4C32">
        <w:tc>
          <w:tcPr>
            <w:tcW w:w="935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2AE79" w14:textId="77777777" w:rsidR="001D049D" w:rsidRPr="001570A7" w:rsidRDefault="001D049D" w:rsidP="002A4C32">
            <w:pPr>
              <w:autoSpaceDE w:val="0"/>
              <w:autoSpaceDN w:val="0"/>
              <w:adjustRightInd w:val="0"/>
              <w:spacing w:before="200" w:after="0"/>
              <w:rPr>
                <w:rFonts w:eastAsia="Times New Roman"/>
                <w:b/>
              </w:rPr>
            </w:pPr>
            <w:r w:rsidRPr="001570A7">
              <w:rPr>
                <w:rFonts w:eastAsia="Times New Roman"/>
                <w:b/>
              </w:rPr>
              <w:t xml:space="preserve">A person </w:t>
            </w:r>
            <w:r>
              <w:rPr>
                <w:rFonts w:eastAsia="Times New Roman"/>
                <w:b/>
              </w:rPr>
              <w:t>alleging discrimination</w:t>
            </w:r>
            <w:r w:rsidRPr="001570A7">
              <w:rPr>
                <w:rFonts w:eastAsia="Times New Roman"/>
                <w:b/>
              </w:rPr>
              <w:t xml:space="preserve"> by the </w:t>
            </w:r>
            <w:proofErr w:type="gramStart"/>
            <w:r w:rsidRPr="001570A7">
              <w:rPr>
                <w:rFonts w:eastAsia="Times New Roman"/>
                <w:b/>
              </w:rPr>
              <w:t>District</w:t>
            </w:r>
            <w:proofErr w:type="gramEnd"/>
            <w:r w:rsidRPr="001570A7">
              <w:rPr>
                <w:rFonts w:eastAsia="Times New Roman"/>
                <w:b/>
              </w:rPr>
              <w:t xml:space="preserve"> on the basis of sex may file a complaint through the District’s grievance procedure. A complaint may also be filed </w:t>
            </w:r>
            <w:r>
              <w:rPr>
                <w:rFonts w:eastAsia="Times New Roman"/>
                <w:b/>
              </w:rPr>
              <w:t xml:space="preserve">at any time </w:t>
            </w:r>
            <w:r w:rsidRPr="001570A7">
              <w:rPr>
                <w:rFonts w:eastAsia="Times New Roman"/>
                <w:b/>
              </w:rPr>
              <w:t xml:space="preserve">with the Office for Civil Rights (OCR), U.S. Department of Education, 1350 Euclid Avenue, Suite 325, Cleveland, OH 44115. Filing a complaint with the </w:t>
            </w:r>
            <w:proofErr w:type="gramStart"/>
            <w:r w:rsidRPr="001570A7">
              <w:rPr>
                <w:rFonts w:eastAsia="Times New Roman"/>
                <w:b/>
              </w:rPr>
              <w:t>District</w:t>
            </w:r>
            <w:proofErr w:type="gramEnd"/>
            <w:r w:rsidRPr="001570A7">
              <w:rPr>
                <w:rFonts w:eastAsia="Times New Roman"/>
                <w:b/>
              </w:rPr>
              <w:t xml:space="preserve"> is not a prerequisite to filing with OCR.</w:t>
            </w:r>
            <w:r>
              <w:rPr>
                <w:rFonts w:eastAsia="Times New Roman"/>
                <w:b/>
              </w:rPr>
              <w:t xml:space="preserve"> For additional information about the </w:t>
            </w:r>
            <w:proofErr w:type="gramStart"/>
            <w:r>
              <w:rPr>
                <w:rFonts w:eastAsia="Times New Roman"/>
                <w:b/>
              </w:rPr>
              <w:t>District’s</w:t>
            </w:r>
            <w:proofErr w:type="gramEnd"/>
            <w:r>
              <w:rPr>
                <w:rFonts w:eastAsia="Times New Roman"/>
                <w:b/>
              </w:rPr>
              <w:t xml:space="preserve"> grievance procedure, please contact the Title IX Coordinator identified above. </w:t>
            </w:r>
          </w:p>
        </w:tc>
      </w:tr>
    </w:tbl>
    <w:p w14:paraId="679407AA" w14:textId="77777777" w:rsidR="00955501" w:rsidRDefault="00955501"/>
    <w:sectPr w:rsidR="00955501" w:rsidSect="001D049D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94CD7" w14:textId="77777777" w:rsidR="00241F88" w:rsidRDefault="00241F88" w:rsidP="001D049D">
      <w:pPr>
        <w:spacing w:after="0"/>
      </w:pPr>
      <w:r>
        <w:separator/>
      </w:r>
    </w:p>
  </w:endnote>
  <w:endnote w:type="continuationSeparator" w:id="0">
    <w:p w14:paraId="38F1C40E" w14:textId="77777777" w:rsidR="00241F88" w:rsidRDefault="00241F88" w:rsidP="001D04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44E0" w14:textId="77777777" w:rsidR="00241F88" w:rsidRDefault="00241F88" w:rsidP="001D049D">
      <w:pPr>
        <w:spacing w:after="0"/>
      </w:pPr>
      <w:r>
        <w:separator/>
      </w:r>
    </w:p>
  </w:footnote>
  <w:footnote w:type="continuationSeparator" w:id="0">
    <w:p w14:paraId="15A1CE35" w14:textId="77777777" w:rsidR="00241F88" w:rsidRDefault="00241F88" w:rsidP="001D04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F1E9" w14:textId="77777777" w:rsidR="001D049D" w:rsidRDefault="001D049D" w:rsidP="001D049D">
    <w:pPr>
      <w:rPr>
        <w:color w:val="FF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AF71BE4" wp14:editId="74F5E61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0600" cy="990600"/>
          <wp:effectExtent l="0" t="0" r="0" b="0"/>
          <wp:wrapNone/>
          <wp:docPr id="1" name="Picture 1" descr="Panther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nther 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80" w:rightFromText="180" w:vertAnchor="page" w:horzAnchor="page" w:tblpX="3673" w:tblpY="901"/>
      <w:tblW w:w="0" w:type="auto"/>
      <w:tblLook w:val="0000" w:firstRow="0" w:lastRow="0" w:firstColumn="0" w:lastColumn="0" w:noHBand="0" w:noVBand="0"/>
    </w:tblPr>
    <w:tblGrid>
      <w:gridCol w:w="7308"/>
    </w:tblGrid>
    <w:tr w:rsidR="001D049D" w14:paraId="33320553" w14:textId="77777777" w:rsidTr="002A4C32">
      <w:tc>
        <w:tcPr>
          <w:tcW w:w="7308" w:type="dxa"/>
        </w:tcPr>
        <w:p w14:paraId="04C92235" w14:textId="77777777" w:rsidR="001D049D" w:rsidRDefault="001D049D" w:rsidP="001D049D">
          <w:pPr>
            <w:rPr>
              <w:color w:val="FF0000"/>
              <w:sz w:val="22"/>
              <w:szCs w:val="22"/>
            </w:rPr>
          </w:pPr>
          <w:r>
            <w:rPr>
              <w:rFonts w:ascii="Rockwell" w:hAnsi="Rockwell"/>
              <w:b/>
              <w:bCs/>
              <w:noProof/>
              <w:color w:val="FF0000"/>
              <w:sz w:val="96"/>
              <w:szCs w:val="1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889390E" wp14:editId="635E9E2F">
                    <wp:simplePos x="0" y="0"/>
                    <wp:positionH relativeFrom="column">
                      <wp:posOffset>525780</wp:posOffset>
                    </wp:positionH>
                    <wp:positionV relativeFrom="paragraph">
                      <wp:posOffset>457200</wp:posOffset>
                    </wp:positionV>
                    <wp:extent cx="4171950" cy="409575"/>
                    <wp:effectExtent l="1905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71950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4B4BEF" w14:textId="77777777" w:rsidR="001D049D" w:rsidRDefault="001D049D" w:rsidP="001D049D">
                                <w:pPr>
                                  <w:pStyle w:val="Heading1"/>
                                  <w:rPr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sz w:val="25"/>
                                    <w:szCs w:val="25"/>
                                  </w:rPr>
                                  <w:t xml:space="preserve">219 Comstock </w:t>
                                </w:r>
                                <w:r>
                                  <w:rPr>
                                    <w:rFonts w:ascii="Microsoft Sans Serif" w:hAnsi="Microsoft Sans Serif" w:cs="Microsoft Sans Serif"/>
                                    <w:sz w:val="25"/>
                                    <w:szCs w:val="25"/>
                                  </w:rPr>
                                  <w:t>●</w:t>
                                </w:r>
                                <w:r>
                                  <w:rPr>
                                    <w:sz w:val="25"/>
                                    <w:szCs w:val="25"/>
                                  </w:rPr>
                                  <w:t xml:space="preserve"> Addison, MI 49220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89390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41.4pt;margin-top:36pt;width:328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" stroked="f">
                    <v:textbox>
                      <w:txbxContent>
                        <w:p w14:paraId="484B4BEF" w14:textId="77777777" w:rsidR="001D049D" w:rsidRDefault="001D049D" w:rsidP="001D049D">
                          <w:pPr>
                            <w:pStyle w:val="Heading1"/>
                            <w:rPr>
                              <w:sz w:val="25"/>
                              <w:szCs w:val="25"/>
                            </w:rPr>
                          </w:pPr>
                          <w:r>
                            <w:rPr>
                              <w:sz w:val="25"/>
                              <w:szCs w:val="25"/>
                            </w:rPr>
                            <w:t xml:space="preserve">219 Comstock </w:t>
                          </w:r>
                          <w:r>
                            <w:rPr>
                              <w:rFonts w:ascii="Microsoft Sans Serif" w:hAnsi="Microsoft Sans Serif" w:cs="Microsoft Sans Serif"/>
                              <w:sz w:val="25"/>
                              <w:szCs w:val="25"/>
                            </w:rPr>
                            <w:t>●</w:t>
                          </w:r>
                          <w:r>
                            <w:rPr>
                              <w:sz w:val="25"/>
                              <w:szCs w:val="25"/>
                            </w:rPr>
                            <w:t xml:space="preserve"> Addison, MI 49220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Rockwell" w:hAnsi="Rockwell"/>
              <w:b/>
              <w:bCs/>
              <w:color w:val="FF0000"/>
              <w:sz w:val="96"/>
              <w:szCs w:val="87"/>
            </w:rPr>
            <w:t>A</w:t>
          </w:r>
          <w:r>
            <w:rPr>
              <w:rFonts w:ascii="Rockwell" w:hAnsi="Rockwell"/>
              <w:color w:val="FF0000"/>
              <w:position w:val="40"/>
              <w:sz w:val="33"/>
              <w:szCs w:val="33"/>
            </w:rPr>
            <w:t>DDISON</w:t>
          </w:r>
          <w:r>
            <w:rPr>
              <w:rFonts w:ascii="Rockwell" w:hAnsi="Rockwell"/>
              <w:color w:val="FF0000"/>
              <w:sz w:val="33"/>
              <w:szCs w:val="33"/>
            </w:rPr>
            <w:t xml:space="preserve"> </w:t>
          </w:r>
          <w:r>
            <w:rPr>
              <w:rFonts w:ascii="Rockwell" w:hAnsi="Rockwell"/>
              <w:b/>
              <w:bCs/>
              <w:color w:val="FF0000"/>
              <w:position w:val="40"/>
              <w:sz w:val="44"/>
              <w:szCs w:val="44"/>
            </w:rPr>
            <w:t>C</w:t>
          </w:r>
          <w:r>
            <w:rPr>
              <w:rFonts w:ascii="Rockwell" w:hAnsi="Rockwell"/>
              <w:color w:val="FF0000"/>
              <w:position w:val="40"/>
              <w:sz w:val="33"/>
              <w:szCs w:val="33"/>
            </w:rPr>
            <w:t>OMMUNITY</w:t>
          </w:r>
          <w:r>
            <w:rPr>
              <w:rFonts w:ascii="Rockwell" w:hAnsi="Rockwell"/>
              <w:color w:val="FF0000"/>
              <w:position w:val="40"/>
              <w:sz w:val="87"/>
              <w:szCs w:val="87"/>
            </w:rPr>
            <w:t xml:space="preserve"> </w:t>
          </w:r>
          <w:r>
            <w:rPr>
              <w:rFonts w:ascii="Rockwell" w:hAnsi="Rockwell"/>
              <w:b/>
              <w:bCs/>
              <w:color w:val="FF0000"/>
              <w:position w:val="40"/>
              <w:sz w:val="44"/>
              <w:szCs w:val="44"/>
            </w:rPr>
            <w:t>S</w:t>
          </w:r>
          <w:r>
            <w:rPr>
              <w:rFonts w:ascii="Rockwell" w:hAnsi="Rockwell"/>
              <w:color w:val="FF0000"/>
              <w:position w:val="40"/>
              <w:sz w:val="33"/>
              <w:szCs w:val="33"/>
            </w:rPr>
            <w:t>CHOOLS</w:t>
          </w:r>
        </w:p>
      </w:tc>
    </w:tr>
  </w:tbl>
  <w:p w14:paraId="2103123A" w14:textId="77777777" w:rsidR="001D049D" w:rsidRDefault="001D049D" w:rsidP="001D049D">
    <w:pPr>
      <w:jc w:val="center"/>
      <w:rPr>
        <w:b/>
        <w:sz w:val="28"/>
        <w:szCs w:val="28"/>
      </w:rPr>
    </w:pPr>
  </w:p>
  <w:p w14:paraId="0DDF0314" w14:textId="77777777" w:rsidR="001D049D" w:rsidRDefault="001D049D" w:rsidP="001D049D">
    <w:pPr>
      <w:rPr>
        <w:b/>
        <w:sz w:val="28"/>
        <w:szCs w:val="28"/>
      </w:rPr>
    </w:pPr>
  </w:p>
  <w:p w14:paraId="3F85DF19" w14:textId="77777777" w:rsidR="001D049D" w:rsidRDefault="001D049D" w:rsidP="001D049D">
    <w:pPr>
      <w:rPr>
        <w:rFonts w:ascii="Apple Chancery" w:hAnsi="Apple Chancery" w:cs="Apple Chancery"/>
        <w:snapToGrid w:val="0"/>
        <w:sz w:val="28"/>
        <w:szCs w:val="28"/>
      </w:rPr>
    </w:pPr>
  </w:p>
  <w:p w14:paraId="0DCC8AD7" w14:textId="77777777" w:rsidR="001D049D" w:rsidRPr="00E35423" w:rsidRDefault="001D049D" w:rsidP="001D049D">
    <w:pPr>
      <w:rPr>
        <w:rFonts w:ascii="Apple Chancery" w:hAnsi="Apple Chancery" w:cs="Apple Chancery"/>
        <w:snapToGrid w:val="0"/>
        <w:sz w:val="28"/>
        <w:szCs w:val="28"/>
      </w:rPr>
    </w:pPr>
    <w:r w:rsidRPr="00E35423">
      <w:rPr>
        <w:rFonts w:ascii="Apple Chancery" w:hAnsi="Apple Chancery" w:cs="Apple Chancery"/>
        <w:snapToGrid w:val="0"/>
        <w:sz w:val="28"/>
        <w:szCs w:val="28"/>
      </w:rPr>
      <w:t>The mission of</w:t>
    </w:r>
    <w:r>
      <w:rPr>
        <w:rFonts w:ascii="Apple Chancery" w:hAnsi="Apple Chancery" w:cs="Apple Chancery"/>
        <w:snapToGrid w:val="0"/>
        <w:sz w:val="28"/>
        <w:szCs w:val="28"/>
      </w:rPr>
      <w:t xml:space="preserve"> </w:t>
    </w:r>
    <w:r w:rsidRPr="00E35423">
      <w:rPr>
        <w:rFonts w:ascii="Apple Chancery" w:hAnsi="Apple Chancery" w:cs="Apple Chancery"/>
        <w:snapToGrid w:val="0"/>
        <w:sz w:val="28"/>
        <w:szCs w:val="28"/>
      </w:rPr>
      <w:t xml:space="preserve">Addison Community Schools is to provide a well-balanced curriculum and learning environment, supplemented by enriching experiences </w:t>
    </w:r>
    <w:proofErr w:type="gramStart"/>
    <w:r w:rsidRPr="00E35423">
      <w:rPr>
        <w:rFonts w:ascii="Apple Chancery" w:hAnsi="Apple Chancery" w:cs="Apple Chancery"/>
        <w:snapToGrid w:val="0"/>
        <w:sz w:val="28"/>
        <w:szCs w:val="28"/>
      </w:rPr>
      <w:t>in order for</w:t>
    </w:r>
    <w:proofErr w:type="gramEnd"/>
    <w:r w:rsidRPr="00E35423">
      <w:rPr>
        <w:rFonts w:ascii="Apple Chancery" w:hAnsi="Apple Chancery" w:cs="Apple Chancery"/>
        <w:snapToGrid w:val="0"/>
        <w:sz w:val="28"/>
        <w:szCs w:val="28"/>
      </w:rPr>
      <w:t xml:space="preserve"> all learners to be successful.</w:t>
    </w:r>
  </w:p>
  <w:p w14:paraId="1EE89A07" w14:textId="77777777" w:rsidR="001D049D" w:rsidRDefault="001D0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77D0A"/>
    <w:multiLevelType w:val="hybridMultilevel"/>
    <w:tmpl w:val="5EBE2E08"/>
    <w:lvl w:ilvl="0" w:tplc="379007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9D"/>
    <w:rsid w:val="00032B89"/>
    <w:rsid w:val="000A1080"/>
    <w:rsid w:val="00175A0A"/>
    <w:rsid w:val="001966BA"/>
    <w:rsid w:val="001D049D"/>
    <w:rsid w:val="00200725"/>
    <w:rsid w:val="00241F88"/>
    <w:rsid w:val="002D58F4"/>
    <w:rsid w:val="002F789A"/>
    <w:rsid w:val="003423ED"/>
    <w:rsid w:val="00352D19"/>
    <w:rsid w:val="00476962"/>
    <w:rsid w:val="004C2888"/>
    <w:rsid w:val="00560A68"/>
    <w:rsid w:val="00563BAC"/>
    <w:rsid w:val="00667352"/>
    <w:rsid w:val="00676A94"/>
    <w:rsid w:val="007145BC"/>
    <w:rsid w:val="00791164"/>
    <w:rsid w:val="007D20F6"/>
    <w:rsid w:val="007E3D32"/>
    <w:rsid w:val="008965E0"/>
    <w:rsid w:val="00936D42"/>
    <w:rsid w:val="00955501"/>
    <w:rsid w:val="009E4D77"/>
    <w:rsid w:val="009E69D3"/>
    <w:rsid w:val="009F2C71"/>
    <w:rsid w:val="00AC7670"/>
    <w:rsid w:val="00B368A9"/>
    <w:rsid w:val="00B9344E"/>
    <w:rsid w:val="00B94AB5"/>
    <w:rsid w:val="00BB3408"/>
    <w:rsid w:val="00BD3601"/>
    <w:rsid w:val="00C61A5A"/>
    <w:rsid w:val="00E23EA3"/>
    <w:rsid w:val="00F3294E"/>
    <w:rsid w:val="00F9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3C5B4"/>
  <w15:chartTrackingRefBased/>
  <w15:docId w15:val="{3FD35017-C733-41C0-87F7-D247702C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49D"/>
    <w:pPr>
      <w:spacing w:after="200" w:line="240" w:lineRule="auto"/>
      <w:jc w:val="both"/>
    </w:pPr>
    <w:rPr>
      <w:rFonts w:ascii="Arial" w:eastAsiaTheme="majorEastAsia" w:hAnsi="Arial" w:cs="Arial"/>
      <w:color w:val="000000" w:themeColor="text1"/>
      <w:kern w:val="16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1D049D"/>
    <w:pPr>
      <w:tabs>
        <w:tab w:val="left" w:pos="1080"/>
      </w:tabs>
      <w:ind w:left="1080" w:hanging="1080"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49D"/>
    <w:pPr>
      <w:keepNext/>
      <w:keepLines/>
      <w:spacing w:before="40" w:after="0"/>
      <w:outlineLvl w:val="1"/>
    </w:pPr>
    <w:rPr>
      <w:rFonts w:asciiTheme="majorHAnsi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49D"/>
    <w:rPr>
      <w:rFonts w:ascii="Arial" w:eastAsiaTheme="majorEastAsia" w:hAnsi="Arial" w:cs="Arial"/>
      <w:b/>
      <w:i/>
      <w:color w:val="000000" w:themeColor="text1"/>
      <w:kern w:val="16"/>
      <w:sz w:val="24"/>
      <w:szCs w:val="24"/>
    </w:rPr>
  </w:style>
  <w:style w:type="table" w:styleId="TableGrid">
    <w:name w:val="Table Grid"/>
    <w:basedOn w:val="TableNormal"/>
    <w:uiPriority w:val="59"/>
    <w:rsid w:val="001D049D"/>
    <w:pPr>
      <w:spacing w:after="0" w:line="240" w:lineRule="auto"/>
    </w:pPr>
    <w:rPr>
      <w:rFonts w:ascii="Times New Roman" w:eastAsia="Times New Roman" w:hAnsi="Times New Roman" w:cs="Times New Roman"/>
      <w:kern w:val="16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rsid w:val="001D049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D049D"/>
    <w:rPr>
      <w:rFonts w:ascii="Arial" w:eastAsiaTheme="majorEastAsia" w:hAnsi="Arial" w:cs="Arial"/>
      <w:color w:val="000000" w:themeColor="text1"/>
      <w:kern w:val="1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49D"/>
    <w:rPr>
      <w:rFonts w:asciiTheme="majorHAnsi" w:eastAsiaTheme="majorEastAsia" w:hAnsiTheme="majorHAnsi" w:cstheme="majorBidi"/>
      <w:color w:val="2F5496" w:themeColor="accent1" w:themeShade="BF"/>
      <w:kern w:val="1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D049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049D"/>
    <w:rPr>
      <w:rFonts w:ascii="Arial" w:eastAsiaTheme="majorEastAsia" w:hAnsi="Arial" w:cs="Arial"/>
      <w:color w:val="000000" w:themeColor="text1"/>
      <w:kern w:val="16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04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049D"/>
    <w:rPr>
      <w:rFonts w:ascii="Arial" w:eastAsiaTheme="majorEastAsia" w:hAnsi="Arial" w:cs="Arial"/>
      <w:color w:val="000000" w:themeColor="text1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Daniel</dc:creator>
  <cp:keywords/>
  <dc:description/>
  <cp:lastModifiedBy>Patterson, Daniel</cp:lastModifiedBy>
  <cp:revision>2</cp:revision>
  <dcterms:created xsi:type="dcterms:W3CDTF">2022-10-21T19:09:00Z</dcterms:created>
  <dcterms:modified xsi:type="dcterms:W3CDTF">2022-10-21T19:09:00Z</dcterms:modified>
</cp:coreProperties>
</file>